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default" r:id="rId6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B694" w14:textId="77777777" w:rsidR="00BF1F94" w:rsidRDefault="00BF1F94" w:rsidP="00E40EE0">
      <w:pPr>
        <w:spacing w:after="0" w:line="240" w:lineRule="auto"/>
      </w:pPr>
      <w:r>
        <w:separator/>
      </w:r>
    </w:p>
  </w:endnote>
  <w:endnote w:type="continuationSeparator" w:id="0">
    <w:p w14:paraId="7E669E24" w14:textId="77777777" w:rsidR="00BF1F94" w:rsidRDefault="00BF1F94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36FA" w14:textId="77777777" w:rsidR="00BF1F94" w:rsidRDefault="00BF1F94" w:rsidP="00E40EE0">
      <w:pPr>
        <w:spacing w:after="0" w:line="240" w:lineRule="auto"/>
      </w:pPr>
      <w:r>
        <w:separator/>
      </w:r>
    </w:p>
  </w:footnote>
  <w:footnote w:type="continuationSeparator" w:id="0">
    <w:p w14:paraId="564C5382" w14:textId="77777777" w:rsidR="00BF1F94" w:rsidRDefault="00BF1F94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2379AADA" w:rsidR="00E40EE0" w:rsidRPr="0090783E" w:rsidRDefault="00876CCD" w:rsidP="0090783E">
    <w:pPr>
      <w:rPr>
        <w:rFonts w:asciiTheme="majorHAnsi" w:hAnsiTheme="majorHAnsi" w:cs="Calibri"/>
        <w:sz w:val="28"/>
        <w:szCs w:val="28"/>
      </w:rPr>
    </w:pPr>
    <w:r w:rsidRPr="00876CCD">
      <w:rPr>
        <w:rFonts w:asciiTheme="majorHAnsi" w:hAnsiTheme="majorHAnsi" w:cs="Calibri"/>
        <w:b/>
        <w:bCs/>
        <w:sz w:val="28"/>
        <w:szCs w:val="28"/>
      </w:rPr>
      <w:t>Draft Regulations on the Appointment of the Data Protection Officer under Section 20 of the Personal Data Protection Act No.9 of 2022</w:t>
    </w:r>
    <w:r>
      <w:rPr>
        <w:rFonts w:asciiTheme="majorHAnsi" w:hAnsiTheme="majorHAnsi" w:cs="Calibri"/>
        <w:b/>
        <w:bCs/>
        <w:sz w:val="28"/>
        <w:szCs w:val="28"/>
      </w:rPr>
      <w:t xml:space="preserve"> </w:t>
    </w:r>
    <w:r w:rsidR="00E40EE0" w:rsidRPr="00876CCD">
      <w:rPr>
        <w:rFonts w:asciiTheme="majorHAnsi" w:hAnsiTheme="majorHAnsi" w:cs="Calibri"/>
        <w:sz w:val="28"/>
        <w:szCs w:val="28"/>
      </w:rPr>
      <w:t>–</w:t>
    </w:r>
    <w:r w:rsidR="00E40EE0" w:rsidRPr="0090783E">
      <w:rPr>
        <w:rFonts w:asciiTheme="majorHAnsi" w:hAnsiTheme="majorHAnsi" w:cs="Calibri"/>
        <w:sz w:val="28"/>
        <w:szCs w:val="28"/>
      </w:rPr>
      <w:t xml:space="preserve">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0C727C"/>
    <w:rsid w:val="00115327"/>
    <w:rsid w:val="0013656A"/>
    <w:rsid w:val="00252391"/>
    <w:rsid w:val="00256059"/>
    <w:rsid w:val="002A432C"/>
    <w:rsid w:val="003E47DD"/>
    <w:rsid w:val="003E5FD9"/>
    <w:rsid w:val="00470125"/>
    <w:rsid w:val="00514923"/>
    <w:rsid w:val="005B2247"/>
    <w:rsid w:val="005F3F06"/>
    <w:rsid w:val="006273D8"/>
    <w:rsid w:val="006B6376"/>
    <w:rsid w:val="006D01C0"/>
    <w:rsid w:val="007325E9"/>
    <w:rsid w:val="007639E9"/>
    <w:rsid w:val="00876CCD"/>
    <w:rsid w:val="00906F47"/>
    <w:rsid w:val="0090783E"/>
    <w:rsid w:val="00956D0B"/>
    <w:rsid w:val="009C2B9F"/>
    <w:rsid w:val="009F59BF"/>
    <w:rsid w:val="00A05A89"/>
    <w:rsid w:val="00A202E5"/>
    <w:rsid w:val="00A47A71"/>
    <w:rsid w:val="00B1521B"/>
    <w:rsid w:val="00B67D60"/>
    <w:rsid w:val="00BD78D5"/>
    <w:rsid w:val="00BE74BB"/>
    <w:rsid w:val="00BF1F94"/>
    <w:rsid w:val="00C149CE"/>
    <w:rsid w:val="00D46E4F"/>
    <w:rsid w:val="00E40EE0"/>
    <w:rsid w:val="00E6394A"/>
    <w:rsid w:val="00E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3</cp:revision>
  <cp:lastPrinted>2024-09-13T07:28:00Z</cp:lastPrinted>
  <dcterms:created xsi:type="dcterms:W3CDTF">2024-10-03T06:11:00Z</dcterms:created>
  <dcterms:modified xsi:type="dcterms:W3CDTF">2024-10-03T06:16:00Z</dcterms:modified>
</cp:coreProperties>
</file>